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A0" w:rsidRPr="00415DB9" w:rsidRDefault="005D4CA0" w:rsidP="00415DB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Алгоритм (план действий) </w:t>
      </w:r>
      <w:proofErr w:type="gramStart"/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поступления  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proofErr w:type="gramEnd"/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бакала</w:t>
      </w:r>
      <w:r w:rsidR="00415DB9"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риат 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>в 202</w:t>
      </w:r>
      <w:r w:rsidR="009C15AC">
        <w:rPr>
          <w:rFonts w:ascii="Times New Roman" w:eastAsia="Times New Roman" w:hAnsi="Times New Roman" w:cs="Times New Roman"/>
          <w:sz w:val="32"/>
          <w:szCs w:val="23"/>
          <w:lang w:eastAsia="ru-RU"/>
        </w:rPr>
        <w:t>1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году</w:t>
      </w: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</w:t>
      </w:r>
      <w:r w:rsidR="00415D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подробно озн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акомиться со всеми документами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620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представленными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сайте 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кадемии (лицензия, аккредитация, правила приема 202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5D4CA0" w:rsidRDefault="00CB351C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Выбрать одно (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два, три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направления подготовки, на которое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 собирается поступать:</w:t>
      </w:r>
    </w:p>
    <w:p w:rsidR="005D4CA0" w:rsidRDefault="005D4CA0" w:rsidP="005D4CA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52.03.01 «Хореографическое искусство», профиль «Педагогика балета»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– (очная и заочная формы обучения</w:t>
      </w:r>
      <w:r w:rsidR="009C15AC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; </w:t>
      </w:r>
      <w:r w:rsidR="009C15AC" w:rsidRP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профиль «Искусство балетмейстера» (очная форма </w:t>
      </w:r>
      <w:proofErr w:type="gramStart"/>
      <w:r w:rsidR="009C15AC" w:rsidRP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обучения)</w:t>
      </w:r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-</w:t>
      </w:r>
      <w:proofErr w:type="gramEnd"/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педагогический факультет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22B99" w:rsidRPr="00522B99" w:rsidRDefault="00522B99" w:rsidP="00522B99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52.03.01 «Хореографическое искусство», профиль «Менеджмент исполнительских искусств» </w:t>
      </w:r>
      <w:r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(педагогический </w:t>
      </w:r>
      <w:proofErr w:type="gramStart"/>
      <w:r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заочная форма обучения ;</w:t>
      </w:r>
    </w:p>
    <w:p w:rsidR="005D4CA0" w:rsidRDefault="005D4CA0" w:rsidP="009C15AC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52.03.02 «Хореографическое исполнительство»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(исполнитель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ский факультет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очная форма обучения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 выбрать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направление подготовки (см. пункт 2) </w:t>
      </w:r>
      <w:proofErr w:type="gramStart"/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D4C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форму</w:t>
      </w:r>
      <w:proofErr w:type="gramEnd"/>
      <w:r w:rsidRP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которой он собирается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подавать документы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очная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и(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заочная форма / бюджетная и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платная форма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D4CA0" w:rsidRPr="00DD120F" w:rsidRDefault="005D4CA0" w:rsidP="0052686D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Обращаем внимание, что абитуриент может подавать на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разные </w:t>
      </w:r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направления подготовки и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обучения. При этом оформляется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комплект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документов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10E66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каждое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направление подготовки и форму обучения отдельно.</w:t>
      </w:r>
      <w:r w:rsidR="0052686D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614BFE" w:rsidRDefault="005D4CA0" w:rsidP="00614BFE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приходит лично в МГАХ (3 этаж 1 аудитория</w:t>
      </w:r>
      <w:r w:rsidR="00B620AB" w:rsidRPr="00B620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620AB">
        <w:rPr>
          <w:rFonts w:ascii="Times New Roman" w:eastAsia="Times New Roman" w:hAnsi="Times New Roman" w:cs="Times New Roman"/>
          <w:sz w:val="23"/>
          <w:szCs w:val="23"/>
          <w:lang w:eastAsia="ru-RU"/>
        </w:rPr>
        <w:t>с 15.06.21 по 6.07.21 с 10.00 до 17.00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заполняет необходимые документы </w:t>
      </w:r>
      <w:r w:rsidR="00C73CE8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С собой иметь следующие документы: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1)Фото 3х4;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2) Документ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удостоверяющий личность (паспорт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 заполненные страницы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proofErr w:type="gramEnd"/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копию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этого документа;  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3) СНИЛС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копия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9C15AC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4)Для юношей (мужчин) приписное свидетельство или военный б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илет (все заполненные страницы);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Иметь с </w:t>
      </w:r>
      <w:proofErr w:type="gramStart"/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собой 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proofErr w:type="gramEnd"/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документа; 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5) Диплом СПО (для второго образования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дополнительно диплом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6) Индивидуальные достижения (грамоты, </w:t>
      </w:r>
      <w:r w:rsidR="00C864F2"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дипломы, благодарности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копии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документов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327DB" w:rsidRDefault="00F82BE2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абитуриентов </w:t>
      </w:r>
      <w:r w:rsidRPr="00F82B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целевым направлением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предоставить: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Запрос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организации о целевом месте, </w:t>
      </w:r>
      <w:r w:rsidRPr="00F82B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об обучении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подписью и печатью направляющей стороны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оригиналы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D70E3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327DB" w:rsidRPr="00F43860" w:rsidRDefault="00D70E39" w:rsidP="00F4386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8)Для иностранных абитуриентов – сертификат РКИ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(русский как иностранный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F43860" w:rsidRPr="00F438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при его наличии (не обязательно).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864F2" w:rsidRPr="001D2963" w:rsidRDefault="00C864F2" w:rsidP="00C864F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 </w:t>
      </w:r>
      <w:r w:rsidR="001D29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ознакомиться с </w:t>
      </w:r>
      <w:r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расписанием вступительных </w:t>
      </w:r>
      <w:r w:rsidR="000B53D3"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испытаний</w:t>
      </w:r>
      <w:r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консультаций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(см. на сайте)</w:t>
      </w:r>
      <w:r w:rsidR="00AA300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AB524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Посещение консультаций </w:t>
      </w:r>
      <w:r w:rsidR="00F43860" w:rsidRPr="00F438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ОБЯЗАТЕЛЬНО!</w:t>
      </w:r>
    </w:p>
    <w:p w:rsidR="009D6D4B" w:rsidRDefault="00C864F2" w:rsidP="00C864F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6D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Вступительные испытания</w:t>
      </w:r>
      <w:r w:rsid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(творческие): явка строго по расписанию экзаменов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см.  сайт) НЕ ОПАЗДЫВАТЬ!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07612" w:rsidRPr="00317085" w:rsidRDefault="00AC49BB" w:rsidP="00317085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Экзамен по русскому языку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формате ЕГЭ). Абитуриенты</w:t>
      </w:r>
      <w:r w:rsidR="00972DA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которые имеют результаты ЕГЭ</w:t>
      </w:r>
      <w:r w:rsidR="000920B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0761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русскому языку 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результаты экзамена по РКИ (русский </w:t>
      </w:r>
      <w:r w:rsidR="0040761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язык 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иностранный)</w:t>
      </w:r>
      <w:r w:rsidR="00972DA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F83936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данный экзамен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сдают. Остальные абитуриенты </w:t>
      </w:r>
      <w:r w:rsidR="004549B7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сдают экзамен по русскому языку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(см. расписание экзаменов).</w:t>
      </w:r>
      <w:r w:rsidR="004549B7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83936" w:rsidRPr="00407612" w:rsidRDefault="00F83936" w:rsidP="00F83936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07612" w:rsidRPr="00407612" w:rsidRDefault="00407612" w:rsidP="0040761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Экзамен по литературе</w:t>
      </w:r>
      <w:r w:rsidR="00C909B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>(в формате ЕГЭ). Абитуриенты, которые имеют результаты ЕГЭ</w:t>
      </w:r>
      <w:r w:rsidR="00092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09B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литературе, данный экзамен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сдают. Остальные абитуриенты сдают экзамен по </w:t>
      </w:r>
      <w:r w:rsidR="00CC32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литературе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(см. расписание экзаменов).</w:t>
      </w:r>
    </w:p>
    <w:p w:rsidR="00407612" w:rsidRPr="008D5DEA" w:rsidRDefault="00407612" w:rsidP="008D5D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35AC" w:rsidRPr="00317085" w:rsidRDefault="00AC49BB" w:rsidP="00364D83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После сдачи вступительных испытаний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ждет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решения приемной комиссии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рекомендации к зачислению</w:t>
      </w:r>
      <w:r w:rsid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рекомендованные комиссией </w:t>
      </w:r>
      <w:r w:rsidR="00B620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абитуриенты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забирают документы в приемной комиссии. Рекомендованные к зачислению д</w:t>
      </w:r>
      <w:r w:rsidR="008D5DE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ейству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8D5DE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 в соответствии </w:t>
      </w:r>
      <w:r w:rsidR="00317085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с «</w:t>
      </w:r>
      <w:r w:rsidR="008D5DEA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Памяткой абитуриенту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</w:p>
    <w:p w:rsidR="00317085" w:rsidRPr="00317085" w:rsidRDefault="00317085" w:rsidP="00317085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17085" w:rsidRPr="00317085" w:rsidRDefault="00317085" w:rsidP="00317085">
      <w:pPr>
        <w:jc w:val="center"/>
        <w:rPr>
          <w:rFonts w:ascii="Times New Roman" w:hAnsi="Times New Roman" w:cs="Times New Roman"/>
          <w:b/>
          <w:sz w:val="36"/>
        </w:rPr>
      </w:pPr>
      <w:r w:rsidRPr="003F7331">
        <w:rPr>
          <w:rFonts w:ascii="Times New Roman" w:hAnsi="Times New Roman" w:cs="Times New Roman"/>
          <w:b/>
          <w:sz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</w:rPr>
        <w:t xml:space="preserve">РЕКОМЕДОВАННЫХ К ЗАЧИСЛЕНИЮ АБИТУРИЕНТОВ 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sz w:val="28"/>
        </w:rPr>
      </w:pPr>
      <w:r w:rsidRPr="00DD2CBF">
        <w:rPr>
          <w:rFonts w:ascii="Times New Roman" w:hAnsi="Times New Roman" w:cs="Times New Roman"/>
          <w:sz w:val="28"/>
        </w:rPr>
        <w:t xml:space="preserve">1.Рекомендованные абитуриенты внимательно читают </w:t>
      </w:r>
      <w:r>
        <w:rPr>
          <w:rFonts w:ascii="Times New Roman" w:hAnsi="Times New Roman" w:cs="Times New Roman"/>
          <w:sz w:val="28"/>
        </w:rPr>
        <w:t>«</w:t>
      </w:r>
      <w:r w:rsidRPr="00DD2CBF">
        <w:rPr>
          <w:rFonts w:ascii="Times New Roman" w:hAnsi="Times New Roman" w:cs="Times New Roman"/>
          <w:b/>
          <w:sz w:val="28"/>
        </w:rPr>
        <w:t>Памятку</w:t>
      </w:r>
      <w:r>
        <w:rPr>
          <w:rFonts w:ascii="Times New Roman" w:hAnsi="Times New Roman" w:cs="Times New Roman"/>
          <w:sz w:val="28"/>
        </w:rPr>
        <w:t>»;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бюджет</w:t>
      </w:r>
      <w:r>
        <w:rPr>
          <w:rFonts w:ascii="Times New Roman" w:hAnsi="Times New Roman" w:cs="Times New Roman"/>
          <w:sz w:val="28"/>
        </w:rPr>
        <w:t xml:space="preserve"> - </w:t>
      </w:r>
      <w:r w:rsidRP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позднее </w:t>
      </w:r>
      <w:r w:rsidR="004862C4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4862C4">
        <w:rPr>
          <w:rFonts w:ascii="Times New Roman" w:hAnsi="Times New Roman" w:cs="Times New Roman"/>
          <w:sz w:val="28"/>
        </w:rPr>
        <w:t>июля</w:t>
      </w:r>
      <w:r>
        <w:rPr>
          <w:rFonts w:ascii="Times New Roman" w:hAnsi="Times New Roman" w:cs="Times New Roman"/>
          <w:sz w:val="28"/>
        </w:rPr>
        <w:t xml:space="preserve"> 2021 года должны сдать в деканат (3 -й этаж, 30 кабинет) лично оригинал диплома СПО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 а также фото 3х4 (4 штуки)</w:t>
      </w:r>
      <w:r w:rsidR="004862C4">
        <w:rPr>
          <w:rFonts w:ascii="Times New Roman" w:hAnsi="Times New Roman" w:cs="Times New Roman"/>
          <w:sz w:val="28"/>
        </w:rPr>
        <w:t>- дополнительно</w:t>
      </w:r>
      <w:r>
        <w:rPr>
          <w:rFonts w:ascii="Times New Roman" w:hAnsi="Times New Roman" w:cs="Times New Roman"/>
          <w:sz w:val="28"/>
        </w:rPr>
        <w:t xml:space="preserve">; 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BF">
        <w:rPr>
          <w:rFonts w:ascii="Times New Roman" w:hAnsi="Times New Roman" w:cs="Times New Roman"/>
          <w:sz w:val="28"/>
        </w:rPr>
        <w:t xml:space="preserve">3.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платное обучение</w:t>
      </w:r>
      <w:r w:rsidR="004862C4">
        <w:rPr>
          <w:rFonts w:ascii="Times New Roman" w:hAnsi="Times New Roman" w:cs="Times New Roman"/>
          <w:b/>
          <w:sz w:val="28"/>
        </w:rPr>
        <w:t xml:space="preserve"> (в том числе абитуриенты заочной формы обучения)</w:t>
      </w:r>
      <w:r w:rsidRPr="00DD2CBF">
        <w:rPr>
          <w:rFonts w:ascii="Times New Roman" w:hAnsi="Times New Roman" w:cs="Times New Roman"/>
          <w:b/>
          <w:sz w:val="28"/>
        </w:rPr>
        <w:t xml:space="preserve">- </w:t>
      </w:r>
      <w:r w:rsidRPr="00DD2CBF">
        <w:rPr>
          <w:rFonts w:ascii="Times New Roman" w:hAnsi="Times New Roman" w:cs="Times New Roman"/>
          <w:sz w:val="28"/>
        </w:rPr>
        <w:t>не позднее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="004862C4">
        <w:rPr>
          <w:rFonts w:ascii="Times New Roman" w:hAnsi="Times New Roman" w:cs="Times New Roman"/>
          <w:b/>
          <w:sz w:val="28"/>
        </w:rPr>
        <w:t>30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="004862C4">
        <w:rPr>
          <w:rFonts w:ascii="Times New Roman" w:hAnsi="Times New Roman" w:cs="Times New Roman"/>
          <w:sz w:val="28"/>
        </w:rPr>
        <w:t>июля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Pr="00DD2CBF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Pr="00DD2CBF">
        <w:rPr>
          <w:rFonts w:ascii="Times New Roman" w:hAnsi="Times New Roman" w:cs="Times New Roman"/>
          <w:sz w:val="28"/>
        </w:rPr>
        <w:t xml:space="preserve"> года должны</w:t>
      </w:r>
      <w:r w:rsidR="004862C4">
        <w:rPr>
          <w:rFonts w:ascii="Times New Roman" w:hAnsi="Times New Roman" w:cs="Times New Roman"/>
          <w:sz w:val="28"/>
        </w:rPr>
        <w:t xml:space="preserve"> заполнить в </w:t>
      </w:r>
      <w:r w:rsidRPr="00DD2CBF">
        <w:rPr>
          <w:rFonts w:ascii="Times New Roman" w:hAnsi="Times New Roman" w:cs="Times New Roman"/>
          <w:sz w:val="28"/>
        </w:rPr>
        <w:t>деканат</w:t>
      </w:r>
      <w:r w:rsidR="004862C4">
        <w:rPr>
          <w:rFonts w:ascii="Times New Roman" w:hAnsi="Times New Roman" w:cs="Times New Roman"/>
          <w:sz w:val="28"/>
        </w:rPr>
        <w:t>е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>договор на обучение в 2-х экземплярах</w:t>
      </w:r>
      <w:r w:rsidR="004862C4">
        <w:rPr>
          <w:rFonts w:ascii="Times New Roman" w:hAnsi="Times New Roman" w:cs="Times New Roman"/>
          <w:sz w:val="28"/>
          <w:szCs w:val="28"/>
        </w:rPr>
        <w:t xml:space="preserve">. </w:t>
      </w:r>
      <w:r w:rsidRPr="00DD2CBF">
        <w:rPr>
          <w:rFonts w:ascii="Times New Roman" w:hAnsi="Times New Roman" w:cs="Times New Roman"/>
          <w:sz w:val="28"/>
          <w:szCs w:val="28"/>
        </w:rPr>
        <w:t xml:space="preserve">Оплату за обучение в первом семестре необходимо произвести через Сбербанк до </w:t>
      </w:r>
      <w:r w:rsidRPr="00DD2CBF">
        <w:rPr>
          <w:rFonts w:ascii="Times New Roman" w:hAnsi="Times New Roman" w:cs="Times New Roman"/>
          <w:b/>
          <w:sz w:val="28"/>
          <w:szCs w:val="28"/>
        </w:rPr>
        <w:t>1 сентября 202</w:t>
      </w:r>
      <w:r w:rsidR="004862C4">
        <w:rPr>
          <w:rFonts w:ascii="Times New Roman" w:hAnsi="Times New Roman" w:cs="Times New Roman"/>
          <w:b/>
          <w:sz w:val="28"/>
          <w:szCs w:val="28"/>
        </w:rPr>
        <w:t>1</w:t>
      </w:r>
      <w:r w:rsidRPr="00DD2CBF">
        <w:rPr>
          <w:rFonts w:ascii="Times New Roman" w:hAnsi="Times New Roman" w:cs="Times New Roman"/>
          <w:b/>
          <w:sz w:val="28"/>
          <w:szCs w:val="28"/>
        </w:rPr>
        <w:t xml:space="preserve"> года (или в бухгалтерии МГАХ – 15 </w:t>
      </w:r>
      <w:proofErr w:type="spellStart"/>
      <w:r w:rsidRPr="00DD2CB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D2CBF">
        <w:rPr>
          <w:rFonts w:ascii="Times New Roman" w:hAnsi="Times New Roman" w:cs="Times New Roman"/>
          <w:b/>
          <w:sz w:val="28"/>
          <w:szCs w:val="28"/>
        </w:rPr>
        <w:t>. 1 этаж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2</w:t>
      </w:r>
      <w:r w:rsidR="004862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DD2CB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17085" w:rsidRDefault="004862C4" w:rsidP="003170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7085" w:rsidRPr="00681A04">
        <w:rPr>
          <w:rFonts w:ascii="Times New Roman" w:hAnsi="Times New Roman" w:cs="Times New Roman"/>
          <w:bCs/>
          <w:sz w:val="28"/>
          <w:szCs w:val="28"/>
        </w:rPr>
        <w:t>.</w:t>
      </w:r>
      <w:r w:rsidR="00317085" w:rsidRPr="00681A04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7085" w:rsidRPr="00681A04" w:rsidRDefault="004862C4" w:rsidP="003170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085" w:rsidRPr="00681A04">
        <w:rPr>
          <w:rFonts w:ascii="Times New Roman" w:hAnsi="Times New Roman" w:cs="Times New Roman"/>
          <w:sz w:val="28"/>
          <w:szCs w:val="28"/>
        </w:rPr>
        <w:t>. Юноши призывного возраста могут получить справки: 1.О рекомендации к зачислению – после 22.07.202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; 2. О зачислении в состав студентов МГАХ после </w:t>
      </w:r>
      <w:r w:rsidR="002F74E6">
        <w:rPr>
          <w:rFonts w:ascii="Times New Roman" w:hAnsi="Times New Roman" w:cs="Times New Roman"/>
          <w:sz w:val="28"/>
          <w:szCs w:val="28"/>
        </w:rPr>
        <w:t>5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 10 кабинет)</w:t>
      </w:r>
    </w:p>
    <w:p w:rsidR="00317085" w:rsidRPr="00317085" w:rsidRDefault="00317085" w:rsidP="0031708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35AC" w:rsidRPr="00522B99" w:rsidRDefault="00B635AC" w:rsidP="00B635A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35AC" w:rsidRPr="00B635AC" w:rsidRDefault="00B635AC" w:rsidP="00B635A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63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ПРИЕМНАЯ КОМИССИЯ 202</w:t>
      </w:r>
      <w:r w:rsidR="004862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B63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МГАХ </w:t>
      </w: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P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B7062" w:rsidRPr="009B7062" w:rsidRDefault="009B7062" w:rsidP="009B7062">
      <w:pPr>
        <w:jc w:val="center"/>
        <w:rPr>
          <w:rFonts w:ascii="Times New Roman" w:hAnsi="Times New Roman" w:cs="Times New Roman"/>
          <w:b/>
          <w:u w:val="single"/>
        </w:rPr>
      </w:pPr>
    </w:p>
    <w:sectPr w:rsidR="009B7062" w:rsidRPr="009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EC9"/>
    <w:multiLevelType w:val="hybridMultilevel"/>
    <w:tmpl w:val="83F48B8E"/>
    <w:lvl w:ilvl="0" w:tplc="3DE856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A1D89"/>
    <w:multiLevelType w:val="hybridMultilevel"/>
    <w:tmpl w:val="6C6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16B"/>
    <w:multiLevelType w:val="multilevel"/>
    <w:tmpl w:val="DE08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61D39"/>
    <w:multiLevelType w:val="hybridMultilevel"/>
    <w:tmpl w:val="838C0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B0746"/>
    <w:multiLevelType w:val="hybridMultilevel"/>
    <w:tmpl w:val="B8FC53FE"/>
    <w:lvl w:ilvl="0" w:tplc="8F1C9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1"/>
    <w:rsid w:val="0000191B"/>
    <w:rsid w:val="00031539"/>
    <w:rsid w:val="000418CD"/>
    <w:rsid w:val="00047A46"/>
    <w:rsid w:val="0005055E"/>
    <w:rsid w:val="0005733B"/>
    <w:rsid w:val="00057406"/>
    <w:rsid w:val="000614AB"/>
    <w:rsid w:val="000654A9"/>
    <w:rsid w:val="00071668"/>
    <w:rsid w:val="00084009"/>
    <w:rsid w:val="00090FF8"/>
    <w:rsid w:val="00091723"/>
    <w:rsid w:val="000920B2"/>
    <w:rsid w:val="000930F7"/>
    <w:rsid w:val="0009333C"/>
    <w:rsid w:val="000A11F7"/>
    <w:rsid w:val="000A6997"/>
    <w:rsid w:val="000B2B3D"/>
    <w:rsid w:val="000B53D3"/>
    <w:rsid w:val="000B5702"/>
    <w:rsid w:val="000C53F8"/>
    <w:rsid w:val="000D0F98"/>
    <w:rsid w:val="000D647C"/>
    <w:rsid w:val="000E3538"/>
    <w:rsid w:val="000E45D9"/>
    <w:rsid w:val="000E54CA"/>
    <w:rsid w:val="000F302A"/>
    <w:rsid w:val="000F5B59"/>
    <w:rsid w:val="00100C7B"/>
    <w:rsid w:val="0010531B"/>
    <w:rsid w:val="001148B8"/>
    <w:rsid w:val="001216AB"/>
    <w:rsid w:val="001230ED"/>
    <w:rsid w:val="00125B83"/>
    <w:rsid w:val="00131C57"/>
    <w:rsid w:val="001327DB"/>
    <w:rsid w:val="001352FF"/>
    <w:rsid w:val="00140AD1"/>
    <w:rsid w:val="00143A82"/>
    <w:rsid w:val="00147606"/>
    <w:rsid w:val="00147993"/>
    <w:rsid w:val="00147C1C"/>
    <w:rsid w:val="00147CA9"/>
    <w:rsid w:val="0015150C"/>
    <w:rsid w:val="00152958"/>
    <w:rsid w:val="00152C89"/>
    <w:rsid w:val="001608BB"/>
    <w:rsid w:val="00161CB7"/>
    <w:rsid w:val="00162927"/>
    <w:rsid w:val="001643FD"/>
    <w:rsid w:val="001649A3"/>
    <w:rsid w:val="00175B27"/>
    <w:rsid w:val="0019163C"/>
    <w:rsid w:val="001A2600"/>
    <w:rsid w:val="001A5355"/>
    <w:rsid w:val="001A5A2E"/>
    <w:rsid w:val="001A5D05"/>
    <w:rsid w:val="001A5E11"/>
    <w:rsid w:val="001A61C9"/>
    <w:rsid w:val="001B79A3"/>
    <w:rsid w:val="001C0B49"/>
    <w:rsid w:val="001C1F81"/>
    <w:rsid w:val="001D2963"/>
    <w:rsid w:val="001D2D0B"/>
    <w:rsid w:val="001D5F7C"/>
    <w:rsid w:val="001D785E"/>
    <w:rsid w:val="001F1C53"/>
    <w:rsid w:val="00220907"/>
    <w:rsid w:val="00223373"/>
    <w:rsid w:val="002235A1"/>
    <w:rsid w:val="00224F81"/>
    <w:rsid w:val="00226B50"/>
    <w:rsid w:val="002365E7"/>
    <w:rsid w:val="00242995"/>
    <w:rsid w:val="00243117"/>
    <w:rsid w:val="00247B75"/>
    <w:rsid w:val="00260481"/>
    <w:rsid w:val="00265E30"/>
    <w:rsid w:val="00270583"/>
    <w:rsid w:val="002724B8"/>
    <w:rsid w:val="00272D71"/>
    <w:rsid w:val="002947DB"/>
    <w:rsid w:val="00297B3E"/>
    <w:rsid w:val="002A38AD"/>
    <w:rsid w:val="002B6AD1"/>
    <w:rsid w:val="002C053C"/>
    <w:rsid w:val="002C1FEA"/>
    <w:rsid w:val="002C274E"/>
    <w:rsid w:val="002C4616"/>
    <w:rsid w:val="002C6C2C"/>
    <w:rsid w:val="002C6EE2"/>
    <w:rsid w:val="002D51D8"/>
    <w:rsid w:val="002F5D5F"/>
    <w:rsid w:val="002F74E6"/>
    <w:rsid w:val="00305FB0"/>
    <w:rsid w:val="0031313D"/>
    <w:rsid w:val="00315631"/>
    <w:rsid w:val="00317085"/>
    <w:rsid w:val="00321A5F"/>
    <w:rsid w:val="003267E4"/>
    <w:rsid w:val="00340499"/>
    <w:rsid w:val="00340FD3"/>
    <w:rsid w:val="00347181"/>
    <w:rsid w:val="00360AFF"/>
    <w:rsid w:val="003703FC"/>
    <w:rsid w:val="003959B3"/>
    <w:rsid w:val="00395C1A"/>
    <w:rsid w:val="003A184A"/>
    <w:rsid w:val="003A4227"/>
    <w:rsid w:val="003A6B1C"/>
    <w:rsid w:val="003C530D"/>
    <w:rsid w:val="003E354F"/>
    <w:rsid w:val="003E459A"/>
    <w:rsid w:val="003F3BF8"/>
    <w:rsid w:val="003F46B0"/>
    <w:rsid w:val="00402CBA"/>
    <w:rsid w:val="0040571F"/>
    <w:rsid w:val="0040582A"/>
    <w:rsid w:val="0040584E"/>
    <w:rsid w:val="00407612"/>
    <w:rsid w:val="00415DB9"/>
    <w:rsid w:val="00437826"/>
    <w:rsid w:val="00442948"/>
    <w:rsid w:val="004549B7"/>
    <w:rsid w:val="00463832"/>
    <w:rsid w:val="0047605A"/>
    <w:rsid w:val="004862C4"/>
    <w:rsid w:val="00496238"/>
    <w:rsid w:val="00496285"/>
    <w:rsid w:val="004A1FE4"/>
    <w:rsid w:val="004A6965"/>
    <w:rsid w:val="004A778D"/>
    <w:rsid w:val="004B0457"/>
    <w:rsid w:val="004B44C2"/>
    <w:rsid w:val="004B70A7"/>
    <w:rsid w:val="004C301D"/>
    <w:rsid w:val="004C52C7"/>
    <w:rsid w:val="004C6039"/>
    <w:rsid w:val="004D2956"/>
    <w:rsid w:val="004D3C89"/>
    <w:rsid w:val="004E2D3B"/>
    <w:rsid w:val="004E3980"/>
    <w:rsid w:val="004E6AB8"/>
    <w:rsid w:val="004F3EBE"/>
    <w:rsid w:val="004F684A"/>
    <w:rsid w:val="00504839"/>
    <w:rsid w:val="00520693"/>
    <w:rsid w:val="005213B6"/>
    <w:rsid w:val="00522B99"/>
    <w:rsid w:val="0052686D"/>
    <w:rsid w:val="00530F2D"/>
    <w:rsid w:val="005327DB"/>
    <w:rsid w:val="00536BB7"/>
    <w:rsid w:val="00554B30"/>
    <w:rsid w:val="005570D1"/>
    <w:rsid w:val="00573BC4"/>
    <w:rsid w:val="00577B5A"/>
    <w:rsid w:val="00591AB2"/>
    <w:rsid w:val="00591D87"/>
    <w:rsid w:val="00595F25"/>
    <w:rsid w:val="00596168"/>
    <w:rsid w:val="005A04BA"/>
    <w:rsid w:val="005A174F"/>
    <w:rsid w:val="005A3531"/>
    <w:rsid w:val="005B38B2"/>
    <w:rsid w:val="005C7A75"/>
    <w:rsid w:val="005D3AA8"/>
    <w:rsid w:val="005D4CA0"/>
    <w:rsid w:val="005E1F22"/>
    <w:rsid w:val="005F12CA"/>
    <w:rsid w:val="005F5148"/>
    <w:rsid w:val="006032FC"/>
    <w:rsid w:val="00603304"/>
    <w:rsid w:val="006067E9"/>
    <w:rsid w:val="00610E66"/>
    <w:rsid w:val="00610FA3"/>
    <w:rsid w:val="00614BFE"/>
    <w:rsid w:val="00616E69"/>
    <w:rsid w:val="006314CF"/>
    <w:rsid w:val="00631A9B"/>
    <w:rsid w:val="00632257"/>
    <w:rsid w:val="00634467"/>
    <w:rsid w:val="00636507"/>
    <w:rsid w:val="00636A37"/>
    <w:rsid w:val="00640492"/>
    <w:rsid w:val="0064757E"/>
    <w:rsid w:val="00650D25"/>
    <w:rsid w:val="006534AA"/>
    <w:rsid w:val="00666E01"/>
    <w:rsid w:val="00676254"/>
    <w:rsid w:val="00680FF3"/>
    <w:rsid w:val="00684380"/>
    <w:rsid w:val="006876B9"/>
    <w:rsid w:val="0069483A"/>
    <w:rsid w:val="006A1AE9"/>
    <w:rsid w:val="006A4FCB"/>
    <w:rsid w:val="006A5E42"/>
    <w:rsid w:val="006A6727"/>
    <w:rsid w:val="006B204E"/>
    <w:rsid w:val="006C0372"/>
    <w:rsid w:val="006C7213"/>
    <w:rsid w:val="006D3121"/>
    <w:rsid w:val="006E3C74"/>
    <w:rsid w:val="006E4F19"/>
    <w:rsid w:val="006F05E9"/>
    <w:rsid w:val="006F4CCD"/>
    <w:rsid w:val="007044CC"/>
    <w:rsid w:val="00714F05"/>
    <w:rsid w:val="00715C8C"/>
    <w:rsid w:val="007318EB"/>
    <w:rsid w:val="00735B02"/>
    <w:rsid w:val="007412C5"/>
    <w:rsid w:val="00750252"/>
    <w:rsid w:val="00763E4E"/>
    <w:rsid w:val="0077693A"/>
    <w:rsid w:val="00781E49"/>
    <w:rsid w:val="00784694"/>
    <w:rsid w:val="00786292"/>
    <w:rsid w:val="0079454F"/>
    <w:rsid w:val="0079524B"/>
    <w:rsid w:val="007A3584"/>
    <w:rsid w:val="007C016C"/>
    <w:rsid w:val="007C3A3E"/>
    <w:rsid w:val="007C46C1"/>
    <w:rsid w:val="007D0021"/>
    <w:rsid w:val="007D09AA"/>
    <w:rsid w:val="007D4C82"/>
    <w:rsid w:val="007E1528"/>
    <w:rsid w:val="007E2C73"/>
    <w:rsid w:val="007E3A5B"/>
    <w:rsid w:val="007E642E"/>
    <w:rsid w:val="007F1DDD"/>
    <w:rsid w:val="007F4DA5"/>
    <w:rsid w:val="007F5D07"/>
    <w:rsid w:val="007F7E3D"/>
    <w:rsid w:val="00800BEF"/>
    <w:rsid w:val="008055E4"/>
    <w:rsid w:val="00805EA8"/>
    <w:rsid w:val="008077C9"/>
    <w:rsid w:val="00810DBF"/>
    <w:rsid w:val="00817B40"/>
    <w:rsid w:val="008229DD"/>
    <w:rsid w:val="008339D3"/>
    <w:rsid w:val="00834352"/>
    <w:rsid w:val="0083455A"/>
    <w:rsid w:val="008350C1"/>
    <w:rsid w:val="00835E18"/>
    <w:rsid w:val="00840580"/>
    <w:rsid w:val="008504F3"/>
    <w:rsid w:val="00857311"/>
    <w:rsid w:val="00857E5D"/>
    <w:rsid w:val="0086592E"/>
    <w:rsid w:val="0086682E"/>
    <w:rsid w:val="00883269"/>
    <w:rsid w:val="00884689"/>
    <w:rsid w:val="0088639A"/>
    <w:rsid w:val="008948C4"/>
    <w:rsid w:val="008A1F24"/>
    <w:rsid w:val="008A3EBE"/>
    <w:rsid w:val="008B005E"/>
    <w:rsid w:val="008B2082"/>
    <w:rsid w:val="008B239C"/>
    <w:rsid w:val="008B2FF0"/>
    <w:rsid w:val="008B3D21"/>
    <w:rsid w:val="008D5DEA"/>
    <w:rsid w:val="008E2D99"/>
    <w:rsid w:val="008F1F66"/>
    <w:rsid w:val="00901BFB"/>
    <w:rsid w:val="009026C5"/>
    <w:rsid w:val="009033C0"/>
    <w:rsid w:val="009074D9"/>
    <w:rsid w:val="00914CD9"/>
    <w:rsid w:val="00917463"/>
    <w:rsid w:val="00917CBC"/>
    <w:rsid w:val="009414EA"/>
    <w:rsid w:val="00941AD4"/>
    <w:rsid w:val="00947D33"/>
    <w:rsid w:val="00950541"/>
    <w:rsid w:val="009620D2"/>
    <w:rsid w:val="00972DAA"/>
    <w:rsid w:val="00973D16"/>
    <w:rsid w:val="00973FAA"/>
    <w:rsid w:val="009804E2"/>
    <w:rsid w:val="00984588"/>
    <w:rsid w:val="00987DA0"/>
    <w:rsid w:val="00990E81"/>
    <w:rsid w:val="009A3113"/>
    <w:rsid w:val="009B1B8A"/>
    <w:rsid w:val="009B1F8E"/>
    <w:rsid w:val="009B7062"/>
    <w:rsid w:val="009C11B8"/>
    <w:rsid w:val="009C15AC"/>
    <w:rsid w:val="009C2964"/>
    <w:rsid w:val="009C4D07"/>
    <w:rsid w:val="009C7003"/>
    <w:rsid w:val="009D6611"/>
    <w:rsid w:val="009D6D4B"/>
    <w:rsid w:val="009E3FED"/>
    <w:rsid w:val="009E7ADD"/>
    <w:rsid w:val="009E7C87"/>
    <w:rsid w:val="00A07281"/>
    <w:rsid w:val="00A14647"/>
    <w:rsid w:val="00A212B4"/>
    <w:rsid w:val="00A217ED"/>
    <w:rsid w:val="00A2370E"/>
    <w:rsid w:val="00A26840"/>
    <w:rsid w:val="00A271C0"/>
    <w:rsid w:val="00A712AF"/>
    <w:rsid w:val="00A82653"/>
    <w:rsid w:val="00A91C26"/>
    <w:rsid w:val="00AA3007"/>
    <w:rsid w:val="00AA65ED"/>
    <w:rsid w:val="00AB030B"/>
    <w:rsid w:val="00AB4BD6"/>
    <w:rsid w:val="00AB524D"/>
    <w:rsid w:val="00AB52BA"/>
    <w:rsid w:val="00AC4630"/>
    <w:rsid w:val="00AC49BB"/>
    <w:rsid w:val="00AC6655"/>
    <w:rsid w:val="00AD0295"/>
    <w:rsid w:val="00AD225E"/>
    <w:rsid w:val="00AD7DFA"/>
    <w:rsid w:val="00AE59BD"/>
    <w:rsid w:val="00AF136E"/>
    <w:rsid w:val="00B014B8"/>
    <w:rsid w:val="00B07074"/>
    <w:rsid w:val="00B07EAE"/>
    <w:rsid w:val="00B22DAB"/>
    <w:rsid w:val="00B261EE"/>
    <w:rsid w:val="00B37ABC"/>
    <w:rsid w:val="00B432B8"/>
    <w:rsid w:val="00B527E8"/>
    <w:rsid w:val="00B53703"/>
    <w:rsid w:val="00B620AB"/>
    <w:rsid w:val="00B635AC"/>
    <w:rsid w:val="00B65768"/>
    <w:rsid w:val="00B801CC"/>
    <w:rsid w:val="00B85497"/>
    <w:rsid w:val="00B869E6"/>
    <w:rsid w:val="00B927F1"/>
    <w:rsid w:val="00B94D95"/>
    <w:rsid w:val="00BB1564"/>
    <w:rsid w:val="00BB6336"/>
    <w:rsid w:val="00BC2CC2"/>
    <w:rsid w:val="00BC706E"/>
    <w:rsid w:val="00BD2D33"/>
    <w:rsid w:val="00BD7D91"/>
    <w:rsid w:val="00BE73B7"/>
    <w:rsid w:val="00C03A2B"/>
    <w:rsid w:val="00C34765"/>
    <w:rsid w:val="00C439DB"/>
    <w:rsid w:val="00C564C1"/>
    <w:rsid w:val="00C6020A"/>
    <w:rsid w:val="00C6077D"/>
    <w:rsid w:val="00C63AE5"/>
    <w:rsid w:val="00C66AA6"/>
    <w:rsid w:val="00C7277C"/>
    <w:rsid w:val="00C73CE8"/>
    <w:rsid w:val="00C75E2C"/>
    <w:rsid w:val="00C76189"/>
    <w:rsid w:val="00C81B95"/>
    <w:rsid w:val="00C81D32"/>
    <w:rsid w:val="00C864F2"/>
    <w:rsid w:val="00C87157"/>
    <w:rsid w:val="00C877F7"/>
    <w:rsid w:val="00C87D73"/>
    <w:rsid w:val="00C9034D"/>
    <w:rsid w:val="00C909BA"/>
    <w:rsid w:val="00C97752"/>
    <w:rsid w:val="00C97B21"/>
    <w:rsid w:val="00C97DD4"/>
    <w:rsid w:val="00CA228A"/>
    <w:rsid w:val="00CA620C"/>
    <w:rsid w:val="00CB1EB5"/>
    <w:rsid w:val="00CB2328"/>
    <w:rsid w:val="00CB351C"/>
    <w:rsid w:val="00CB74BC"/>
    <w:rsid w:val="00CC32C4"/>
    <w:rsid w:val="00CC678A"/>
    <w:rsid w:val="00CD0163"/>
    <w:rsid w:val="00CD7308"/>
    <w:rsid w:val="00CE0CB8"/>
    <w:rsid w:val="00CE25DC"/>
    <w:rsid w:val="00CE59C1"/>
    <w:rsid w:val="00CE6A6B"/>
    <w:rsid w:val="00CF1AB7"/>
    <w:rsid w:val="00CF4135"/>
    <w:rsid w:val="00D02A93"/>
    <w:rsid w:val="00D03F05"/>
    <w:rsid w:val="00D05636"/>
    <w:rsid w:val="00D12C9F"/>
    <w:rsid w:val="00D214C1"/>
    <w:rsid w:val="00D22D80"/>
    <w:rsid w:val="00D253D9"/>
    <w:rsid w:val="00D31E64"/>
    <w:rsid w:val="00D35EEF"/>
    <w:rsid w:val="00D37DDA"/>
    <w:rsid w:val="00D43C12"/>
    <w:rsid w:val="00D52275"/>
    <w:rsid w:val="00D64C38"/>
    <w:rsid w:val="00D70E39"/>
    <w:rsid w:val="00D74A24"/>
    <w:rsid w:val="00D74F82"/>
    <w:rsid w:val="00D80081"/>
    <w:rsid w:val="00D87840"/>
    <w:rsid w:val="00D939F2"/>
    <w:rsid w:val="00D93BCD"/>
    <w:rsid w:val="00D94ED9"/>
    <w:rsid w:val="00D96B1B"/>
    <w:rsid w:val="00DA02B2"/>
    <w:rsid w:val="00DA055E"/>
    <w:rsid w:val="00DA0DC6"/>
    <w:rsid w:val="00DA2059"/>
    <w:rsid w:val="00DA2224"/>
    <w:rsid w:val="00DA3A18"/>
    <w:rsid w:val="00DA6AC3"/>
    <w:rsid w:val="00DB3D32"/>
    <w:rsid w:val="00DB491E"/>
    <w:rsid w:val="00DB4A5A"/>
    <w:rsid w:val="00DC279F"/>
    <w:rsid w:val="00DC54C5"/>
    <w:rsid w:val="00DD0527"/>
    <w:rsid w:val="00DD120F"/>
    <w:rsid w:val="00DD6DF4"/>
    <w:rsid w:val="00DE19EF"/>
    <w:rsid w:val="00DE444F"/>
    <w:rsid w:val="00DE4EB4"/>
    <w:rsid w:val="00DE683F"/>
    <w:rsid w:val="00DF15DC"/>
    <w:rsid w:val="00DF52F4"/>
    <w:rsid w:val="00DF6711"/>
    <w:rsid w:val="00E02DC4"/>
    <w:rsid w:val="00E06794"/>
    <w:rsid w:val="00E21D4B"/>
    <w:rsid w:val="00E22B21"/>
    <w:rsid w:val="00E24250"/>
    <w:rsid w:val="00E2629B"/>
    <w:rsid w:val="00E27047"/>
    <w:rsid w:val="00E321FD"/>
    <w:rsid w:val="00E40EC2"/>
    <w:rsid w:val="00E41158"/>
    <w:rsid w:val="00E43FA4"/>
    <w:rsid w:val="00E4611C"/>
    <w:rsid w:val="00E47603"/>
    <w:rsid w:val="00E47F87"/>
    <w:rsid w:val="00E502A0"/>
    <w:rsid w:val="00E5155B"/>
    <w:rsid w:val="00E568ED"/>
    <w:rsid w:val="00E66B02"/>
    <w:rsid w:val="00E911DE"/>
    <w:rsid w:val="00E935AE"/>
    <w:rsid w:val="00EA117C"/>
    <w:rsid w:val="00EB4DC3"/>
    <w:rsid w:val="00EC2110"/>
    <w:rsid w:val="00EC2157"/>
    <w:rsid w:val="00EC2F5E"/>
    <w:rsid w:val="00ED30F3"/>
    <w:rsid w:val="00ED581B"/>
    <w:rsid w:val="00EE3D2B"/>
    <w:rsid w:val="00EE4199"/>
    <w:rsid w:val="00EE4E3E"/>
    <w:rsid w:val="00EF041E"/>
    <w:rsid w:val="00EF1081"/>
    <w:rsid w:val="00F03882"/>
    <w:rsid w:val="00F05EA4"/>
    <w:rsid w:val="00F07322"/>
    <w:rsid w:val="00F10AB1"/>
    <w:rsid w:val="00F21927"/>
    <w:rsid w:val="00F311D9"/>
    <w:rsid w:val="00F31256"/>
    <w:rsid w:val="00F3154B"/>
    <w:rsid w:val="00F40D8B"/>
    <w:rsid w:val="00F43860"/>
    <w:rsid w:val="00F50F1F"/>
    <w:rsid w:val="00F5248C"/>
    <w:rsid w:val="00F551BE"/>
    <w:rsid w:val="00F63DA2"/>
    <w:rsid w:val="00F72BC6"/>
    <w:rsid w:val="00F740CF"/>
    <w:rsid w:val="00F8225E"/>
    <w:rsid w:val="00F82BE2"/>
    <w:rsid w:val="00F83936"/>
    <w:rsid w:val="00F927FA"/>
    <w:rsid w:val="00F92ADC"/>
    <w:rsid w:val="00F95704"/>
    <w:rsid w:val="00FA04BD"/>
    <w:rsid w:val="00FA16A1"/>
    <w:rsid w:val="00FA23A9"/>
    <w:rsid w:val="00FB0746"/>
    <w:rsid w:val="00FB1F0B"/>
    <w:rsid w:val="00FB3CE2"/>
    <w:rsid w:val="00FB5B64"/>
    <w:rsid w:val="00FC2986"/>
    <w:rsid w:val="00FC584C"/>
    <w:rsid w:val="00FE2EEA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C068"/>
  <w15:docId w15:val="{3886F92F-C27D-4178-B242-AAAE60B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CAEB-068A-470D-85D7-EF3D1F0F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</dc:creator>
  <cp:keywords/>
  <dc:description/>
  <cp:lastModifiedBy>Марина Игоревна Петрова</cp:lastModifiedBy>
  <cp:revision>3</cp:revision>
  <cp:lastPrinted>2020-06-17T12:56:00Z</cp:lastPrinted>
  <dcterms:created xsi:type="dcterms:W3CDTF">2021-05-26T12:04:00Z</dcterms:created>
  <dcterms:modified xsi:type="dcterms:W3CDTF">2021-05-27T08:29:00Z</dcterms:modified>
</cp:coreProperties>
</file>